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4111"/>
        <w:gridCol w:w="850"/>
        <w:gridCol w:w="2552"/>
      </w:tblGrid>
      <w:tr w:rsidR="00625A18" w:rsidRPr="00035CA6" w:rsidTr="00D43CD1">
        <w:trPr>
          <w:trHeight w:val="282"/>
        </w:trPr>
        <w:tc>
          <w:tcPr>
            <w:tcW w:w="3686" w:type="dxa"/>
            <w:tcBorders>
              <w:top w:val="double" w:sz="6" w:space="0" w:color="auto"/>
            </w:tcBorders>
          </w:tcPr>
          <w:p w:rsidR="00625A18" w:rsidRPr="00625A18" w:rsidRDefault="00625A18" w:rsidP="00625A18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5A18">
              <w:rPr>
                <w:rFonts w:ascii="Times New Roman" w:eastAsia="Times New Roman" w:hAnsi="Times New Roman"/>
                <w:sz w:val="24"/>
                <w:szCs w:val="24"/>
              </w:rPr>
              <w:t>Наименование кабинета</w:t>
            </w:r>
          </w:p>
        </w:tc>
        <w:tc>
          <w:tcPr>
            <w:tcW w:w="4111" w:type="dxa"/>
            <w:tcBorders>
              <w:top w:val="double" w:sz="6" w:space="0" w:color="auto"/>
            </w:tcBorders>
          </w:tcPr>
          <w:p w:rsidR="00625A18" w:rsidRPr="00625A18" w:rsidRDefault="00625A18" w:rsidP="00AD7F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5A18">
              <w:rPr>
                <w:rFonts w:ascii="Times New Roman" w:hAnsi="Times New Roman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850" w:type="dxa"/>
            <w:tcBorders>
              <w:top w:val="double" w:sz="6" w:space="0" w:color="auto"/>
            </w:tcBorders>
          </w:tcPr>
          <w:p w:rsidR="00625A18" w:rsidRPr="00625A18" w:rsidRDefault="00625A18" w:rsidP="00AD7F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5A18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2552" w:type="dxa"/>
            <w:tcBorders>
              <w:top w:val="double" w:sz="6" w:space="0" w:color="auto"/>
            </w:tcBorders>
          </w:tcPr>
          <w:p w:rsidR="00625A18" w:rsidRPr="00625A18" w:rsidRDefault="00625A18" w:rsidP="00AD7F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5A18">
              <w:rPr>
                <w:rFonts w:ascii="Times New Roman" w:hAnsi="Times New Roman"/>
                <w:sz w:val="24"/>
                <w:szCs w:val="24"/>
              </w:rPr>
              <w:t>Инв номера</w:t>
            </w:r>
          </w:p>
        </w:tc>
      </w:tr>
      <w:tr w:rsidR="00625A18" w:rsidRPr="00035CA6" w:rsidTr="006F25F0">
        <w:trPr>
          <w:trHeight w:val="282"/>
        </w:trPr>
        <w:tc>
          <w:tcPr>
            <w:tcW w:w="3686" w:type="dxa"/>
            <w:vMerge w:val="restart"/>
            <w:tcBorders>
              <w:top w:val="double" w:sz="6" w:space="0" w:color="auto"/>
            </w:tcBorders>
          </w:tcPr>
          <w:p w:rsidR="00625A18" w:rsidRPr="00035CA6" w:rsidRDefault="00625A18" w:rsidP="00625A18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Кабинет  и</w:t>
            </w:r>
            <w:bookmarkStart w:id="0" w:name="_GoBack"/>
            <w:bookmarkEnd w:id="0"/>
            <w:r w:rsidRPr="00035CA6">
              <w:rPr>
                <w:rFonts w:ascii="Times New Roman" w:eastAsia="Times New Roman" w:hAnsi="Times New Roman"/>
              </w:rPr>
              <w:t xml:space="preserve">нформатики </w:t>
            </w:r>
          </w:p>
        </w:tc>
        <w:tc>
          <w:tcPr>
            <w:tcW w:w="4111" w:type="dxa"/>
            <w:tcBorders>
              <w:top w:val="double" w:sz="6" w:space="0" w:color="auto"/>
            </w:tcBorders>
          </w:tcPr>
          <w:p w:rsidR="00625A18" w:rsidRPr="00035CA6" w:rsidRDefault="00625A18" w:rsidP="00AD7FC1">
            <w:pPr>
              <w:pStyle w:val="a3"/>
              <w:rPr>
                <w:rFonts w:ascii="Times New Roman" w:hAnsi="Times New Roman"/>
              </w:rPr>
            </w:pPr>
            <w:r w:rsidRPr="00035CA6">
              <w:rPr>
                <w:rFonts w:ascii="Times New Roman" w:hAnsi="Times New Roman"/>
              </w:rPr>
              <w:t>МФУ Canon (лазерный)</w:t>
            </w:r>
          </w:p>
        </w:tc>
        <w:tc>
          <w:tcPr>
            <w:tcW w:w="850" w:type="dxa"/>
            <w:tcBorders>
              <w:top w:val="double" w:sz="6" w:space="0" w:color="auto"/>
            </w:tcBorders>
          </w:tcPr>
          <w:p w:rsidR="00625A18" w:rsidRPr="00035CA6" w:rsidRDefault="00625A18" w:rsidP="00AD7FC1">
            <w:pPr>
              <w:pStyle w:val="a3"/>
              <w:rPr>
                <w:rFonts w:ascii="Times New Roman" w:hAnsi="Times New Roman"/>
              </w:rPr>
            </w:pPr>
            <w:r w:rsidRPr="00035CA6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  <w:tcBorders>
              <w:top w:val="double" w:sz="6" w:space="0" w:color="auto"/>
            </w:tcBorders>
          </w:tcPr>
          <w:p w:rsidR="00625A18" w:rsidRPr="00035CA6" w:rsidRDefault="00625A18" w:rsidP="00AD7FC1">
            <w:pPr>
              <w:pStyle w:val="a3"/>
              <w:rPr>
                <w:rFonts w:ascii="Times New Roman" w:hAnsi="Times New Roman"/>
                <w:lang w:val="en-US"/>
              </w:rPr>
            </w:pPr>
            <w:r w:rsidRPr="00035CA6">
              <w:rPr>
                <w:rFonts w:ascii="Times New Roman" w:hAnsi="Times New Roman"/>
              </w:rPr>
              <w:t>10134000000000037</w:t>
            </w:r>
          </w:p>
        </w:tc>
      </w:tr>
      <w:tr w:rsidR="00625A18" w:rsidRPr="00035CA6" w:rsidTr="006F25F0">
        <w:trPr>
          <w:trHeight w:val="585"/>
        </w:trPr>
        <w:tc>
          <w:tcPr>
            <w:tcW w:w="3686" w:type="dxa"/>
            <w:vMerge/>
          </w:tcPr>
          <w:p w:rsidR="00625A18" w:rsidRPr="00035CA6" w:rsidRDefault="00625A18" w:rsidP="00AD7FC1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4111" w:type="dxa"/>
          </w:tcPr>
          <w:p w:rsidR="00625A18" w:rsidRPr="00035CA6" w:rsidRDefault="00625A18" w:rsidP="00AD7FC1">
            <w:pPr>
              <w:pStyle w:val="a3"/>
              <w:rPr>
                <w:rFonts w:ascii="Times New Roman" w:eastAsia="Times New Roman" w:hAnsi="Times New Roman"/>
              </w:rPr>
            </w:pPr>
            <w:r w:rsidRPr="00035CA6">
              <w:rPr>
                <w:rFonts w:ascii="Times New Roman" w:eastAsia="Times New Roman" w:hAnsi="Times New Roman"/>
              </w:rPr>
              <w:t>Интерактив. программно-аппарат. комплекс в составе</w:t>
            </w:r>
          </w:p>
        </w:tc>
        <w:tc>
          <w:tcPr>
            <w:tcW w:w="850" w:type="dxa"/>
          </w:tcPr>
          <w:p w:rsidR="00625A18" w:rsidRPr="00035CA6" w:rsidRDefault="00625A18" w:rsidP="00AD7FC1">
            <w:pPr>
              <w:pStyle w:val="a3"/>
              <w:rPr>
                <w:rFonts w:ascii="Times New Roman" w:hAnsi="Times New Roman"/>
              </w:rPr>
            </w:pPr>
            <w:r w:rsidRPr="00035CA6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625A18" w:rsidRPr="00035CA6" w:rsidRDefault="00625A18" w:rsidP="00AD7FC1">
            <w:pPr>
              <w:pStyle w:val="a3"/>
              <w:rPr>
                <w:rFonts w:ascii="Times New Roman" w:hAnsi="Times New Roman"/>
              </w:rPr>
            </w:pPr>
            <w:r w:rsidRPr="00035CA6">
              <w:rPr>
                <w:rFonts w:ascii="Times New Roman" w:hAnsi="Times New Roman"/>
              </w:rPr>
              <w:t>10134000000000009</w:t>
            </w:r>
          </w:p>
        </w:tc>
      </w:tr>
      <w:tr w:rsidR="00625A18" w:rsidRPr="00035CA6" w:rsidTr="006F25F0">
        <w:trPr>
          <w:trHeight w:val="525"/>
        </w:trPr>
        <w:tc>
          <w:tcPr>
            <w:tcW w:w="3686" w:type="dxa"/>
            <w:vMerge/>
          </w:tcPr>
          <w:p w:rsidR="00625A18" w:rsidRPr="00035CA6" w:rsidRDefault="00625A18" w:rsidP="00AD7FC1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4111" w:type="dxa"/>
          </w:tcPr>
          <w:p w:rsidR="00625A18" w:rsidRPr="00035CA6" w:rsidRDefault="00625A18" w:rsidP="00AD7FC1">
            <w:pPr>
              <w:pStyle w:val="a3"/>
              <w:rPr>
                <w:rFonts w:ascii="Times New Roman" w:eastAsia="Times New Roman" w:hAnsi="Times New Roman"/>
              </w:rPr>
            </w:pPr>
            <w:r w:rsidRPr="00035CA6">
              <w:rPr>
                <w:rFonts w:ascii="Times New Roman" w:eastAsia="Times New Roman" w:hAnsi="Times New Roman"/>
              </w:rPr>
              <w:t>Персональный компьютер в составе(сист.блок Dynamic PC, монитор AOC)</w:t>
            </w:r>
          </w:p>
        </w:tc>
        <w:tc>
          <w:tcPr>
            <w:tcW w:w="850" w:type="dxa"/>
          </w:tcPr>
          <w:p w:rsidR="00625A18" w:rsidRPr="00035CA6" w:rsidRDefault="00625A18" w:rsidP="00AD7FC1">
            <w:pPr>
              <w:pStyle w:val="a3"/>
              <w:rPr>
                <w:rFonts w:ascii="Times New Roman" w:hAnsi="Times New Roman"/>
              </w:rPr>
            </w:pPr>
            <w:r w:rsidRPr="00035CA6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625A18" w:rsidRPr="00035CA6" w:rsidRDefault="00625A18" w:rsidP="00AD7FC1">
            <w:pPr>
              <w:pStyle w:val="a3"/>
              <w:rPr>
                <w:rFonts w:ascii="Times New Roman" w:hAnsi="Times New Roman"/>
              </w:rPr>
            </w:pPr>
            <w:r w:rsidRPr="00035CA6">
              <w:rPr>
                <w:rFonts w:ascii="Times New Roman" w:hAnsi="Times New Roman"/>
              </w:rPr>
              <w:t>10134000000000010</w:t>
            </w:r>
          </w:p>
        </w:tc>
      </w:tr>
      <w:tr w:rsidR="00625A18" w:rsidRPr="00035CA6" w:rsidTr="006F25F0">
        <w:trPr>
          <w:trHeight w:val="555"/>
        </w:trPr>
        <w:tc>
          <w:tcPr>
            <w:tcW w:w="3686" w:type="dxa"/>
            <w:vMerge/>
          </w:tcPr>
          <w:p w:rsidR="00625A18" w:rsidRPr="00035CA6" w:rsidRDefault="00625A18" w:rsidP="00AD7FC1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4111" w:type="dxa"/>
          </w:tcPr>
          <w:p w:rsidR="00625A18" w:rsidRPr="00035CA6" w:rsidRDefault="00625A18" w:rsidP="00AD7FC1">
            <w:pPr>
              <w:pStyle w:val="a3"/>
              <w:rPr>
                <w:rFonts w:ascii="Times New Roman" w:eastAsia="Times New Roman" w:hAnsi="Times New Roman"/>
              </w:rPr>
            </w:pPr>
            <w:r w:rsidRPr="00035CA6">
              <w:rPr>
                <w:rFonts w:ascii="Times New Roman" w:eastAsia="Times New Roman" w:hAnsi="Times New Roman"/>
              </w:rPr>
              <w:t>Бактерицидный рециркулятор-облучатель AntiVir-1.30.1H</w:t>
            </w:r>
          </w:p>
        </w:tc>
        <w:tc>
          <w:tcPr>
            <w:tcW w:w="850" w:type="dxa"/>
          </w:tcPr>
          <w:p w:rsidR="00625A18" w:rsidRPr="00035CA6" w:rsidRDefault="00625A18" w:rsidP="00AD7FC1">
            <w:pPr>
              <w:pStyle w:val="a3"/>
              <w:rPr>
                <w:rFonts w:ascii="Times New Roman" w:hAnsi="Times New Roman"/>
              </w:rPr>
            </w:pPr>
            <w:r w:rsidRPr="00035CA6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625A18" w:rsidRPr="00035CA6" w:rsidRDefault="00625A18" w:rsidP="00AD7FC1">
            <w:pPr>
              <w:pStyle w:val="a3"/>
              <w:rPr>
                <w:rFonts w:ascii="Times New Roman" w:hAnsi="Times New Roman"/>
              </w:rPr>
            </w:pPr>
            <w:r w:rsidRPr="00035CA6">
              <w:rPr>
                <w:rFonts w:ascii="Times New Roman" w:hAnsi="Times New Roman"/>
              </w:rPr>
              <w:t>110104000000904</w:t>
            </w:r>
          </w:p>
        </w:tc>
      </w:tr>
      <w:tr w:rsidR="00625A18" w:rsidRPr="00035CA6" w:rsidTr="006F25F0">
        <w:trPr>
          <w:trHeight w:val="280"/>
        </w:trPr>
        <w:tc>
          <w:tcPr>
            <w:tcW w:w="3686" w:type="dxa"/>
            <w:vMerge/>
          </w:tcPr>
          <w:p w:rsidR="00625A18" w:rsidRPr="00035CA6" w:rsidRDefault="00625A18" w:rsidP="00AD7FC1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4111" w:type="dxa"/>
          </w:tcPr>
          <w:p w:rsidR="00625A18" w:rsidRPr="00035CA6" w:rsidRDefault="00625A18" w:rsidP="00AD7FC1">
            <w:pPr>
              <w:pStyle w:val="a3"/>
              <w:rPr>
                <w:rFonts w:ascii="Times New Roman" w:eastAsia="Times New Roman" w:hAnsi="Times New Roman"/>
              </w:rPr>
            </w:pPr>
            <w:r w:rsidRPr="00035CA6">
              <w:rPr>
                <w:rFonts w:ascii="Times New Roman" w:eastAsia="Times New Roman" w:hAnsi="Times New Roman"/>
              </w:rPr>
              <w:t>Кресло для учителя с подлокотниками</w:t>
            </w:r>
          </w:p>
        </w:tc>
        <w:tc>
          <w:tcPr>
            <w:tcW w:w="850" w:type="dxa"/>
          </w:tcPr>
          <w:p w:rsidR="00625A18" w:rsidRPr="00035CA6" w:rsidRDefault="00625A18" w:rsidP="00AD7FC1">
            <w:pPr>
              <w:pStyle w:val="a3"/>
              <w:rPr>
                <w:rFonts w:ascii="Times New Roman" w:hAnsi="Times New Roman"/>
              </w:rPr>
            </w:pPr>
            <w:r w:rsidRPr="00035CA6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625A18" w:rsidRPr="00035CA6" w:rsidRDefault="00625A18" w:rsidP="00AD7FC1">
            <w:pPr>
              <w:pStyle w:val="a3"/>
              <w:rPr>
                <w:rFonts w:ascii="Times New Roman" w:hAnsi="Times New Roman"/>
              </w:rPr>
            </w:pPr>
            <w:r w:rsidRPr="00035CA6">
              <w:rPr>
                <w:rFonts w:ascii="Times New Roman" w:hAnsi="Times New Roman"/>
              </w:rPr>
              <w:t>б/н</w:t>
            </w:r>
          </w:p>
        </w:tc>
      </w:tr>
      <w:tr w:rsidR="00625A18" w:rsidRPr="00035CA6" w:rsidTr="006F25F0">
        <w:trPr>
          <w:trHeight w:val="271"/>
        </w:trPr>
        <w:tc>
          <w:tcPr>
            <w:tcW w:w="3686" w:type="dxa"/>
            <w:vMerge/>
          </w:tcPr>
          <w:p w:rsidR="00625A18" w:rsidRPr="00035CA6" w:rsidRDefault="00625A18" w:rsidP="00AD7FC1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4111" w:type="dxa"/>
          </w:tcPr>
          <w:p w:rsidR="00625A18" w:rsidRPr="00035CA6" w:rsidRDefault="00625A18" w:rsidP="00AD7FC1">
            <w:pPr>
              <w:pStyle w:val="a3"/>
              <w:rPr>
                <w:rFonts w:ascii="Times New Roman" w:eastAsia="Times New Roman" w:hAnsi="Times New Roman"/>
              </w:rPr>
            </w:pPr>
            <w:r w:rsidRPr="00035CA6">
              <w:rPr>
                <w:rFonts w:ascii="Times New Roman" w:eastAsia="Times New Roman" w:hAnsi="Times New Roman"/>
              </w:rPr>
              <w:t>Тумба для таблиц под доску 2-х дверная.</w:t>
            </w:r>
          </w:p>
        </w:tc>
        <w:tc>
          <w:tcPr>
            <w:tcW w:w="850" w:type="dxa"/>
          </w:tcPr>
          <w:p w:rsidR="00625A18" w:rsidRPr="00035CA6" w:rsidRDefault="00625A18" w:rsidP="00AD7FC1">
            <w:pPr>
              <w:pStyle w:val="a3"/>
              <w:rPr>
                <w:rFonts w:ascii="Times New Roman" w:hAnsi="Times New Roman"/>
              </w:rPr>
            </w:pPr>
            <w:r w:rsidRPr="00035CA6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625A18" w:rsidRPr="00035CA6" w:rsidRDefault="00625A18" w:rsidP="00AD7FC1">
            <w:pPr>
              <w:pStyle w:val="a3"/>
              <w:rPr>
                <w:rFonts w:ascii="Times New Roman" w:hAnsi="Times New Roman"/>
              </w:rPr>
            </w:pPr>
            <w:r w:rsidRPr="00035CA6">
              <w:rPr>
                <w:rFonts w:ascii="Times New Roman" w:hAnsi="Times New Roman"/>
              </w:rPr>
              <w:t>б/н</w:t>
            </w:r>
          </w:p>
        </w:tc>
      </w:tr>
      <w:tr w:rsidR="00625A18" w:rsidRPr="00035CA6" w:rsidTr="006F25F0">
        <w:trPr>
          <w:trHeight w:val="525"/>
        </w:trPr>
        <w:tc>
          <w:tcPr>
            <w:tcW w:w="3686" w:type="dxa"/>
            <w:vMerge/>
          </w:tcPr>
          <w:p w:rsidR="00625A18" w:rsidRPr="00035CA6" w:rsidRDefault="00625A18" w:rsidP="00AD7FC1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4111" w:type="dxa"/>
          </w:tcPr>
          <w:p w:rsidR="00625A18" w:rsidRPr="00035CA6" w:rsidRDefault="00625A18" w:rsidP="00AD7FC1">
            <w:pPr>
              <w:pStyle w:val="a3"/>
              <w:rPr>
                <w:rFonts w:ascii="Times New Roman" w:eastAsia="Times New Roman" w:hAnsi="Times New Roman"/>
              </w:rPr>
            </w:pPr>
            <w:r w:rsidRPr="00035CA6">
              <w:rPr>
                <w:rFonts w:ascii="Times New Roman" w:eastAsia="Times New Roman" w:hAnsi="Times New Roman"/>
              </w:rPr>
              <w:t>Стол ученический не регулируемый, 2-х местный</w:t>
            </w:r>
          </w:p>
        </w:tc>
        <w:tc>
          <w:tcPr>
            <w:tcW w:w="850" w:type="dxa"/>
          </w:tcPr>
          <w:p w:rsidR="00625A18" w:rsidRPr="00035CA6" w:rsidRDefault="00625A18" w:rsidP="00AD7FC1">
            <w:pPr>
              <w:pStyle w:val="a3"/>
              <w:rPr>
                <w:rFonts w:ascii="Times New Roman" w:hAnsi="Times New Roman"/>
              </w:rPr>
            </w:pPr>
            <w:r w:rsidRPr="00035CA6">
              <w:rPr>
                <w:rFonts w:ascii="Times New Roman" w:hAnsi="Times New Roman"/>
              </w:rPr>
              <w:t>15</w:t>
            </w:r>
          </w:p>
        </w:tc>
        <w:tc>
          <w:tcPr>
            <w:tcW w:w="2552" w:type="dxa"/>
          </w:tcPr>
          <w:p w:rsidR="00625A18" w:rsidRPr="00035CA6" w:rsidRDefault="00625A18" w:rsidP="00AD7FC1">
            <w:pPr>
              <w:pStyle w:val="a3"/>
              <w:rPr>
                <w:rFonts w:ascii="Times New Roman" w:hAnsi="Times New Roman"/>
              </w:rPr>
            </w:pPr>
            <w:r w:rsidRPr="00035CA6">
              <w:rPr>
                <w:rFonts w:ascii="Times New Roman" w:hAnsi="Times New Roman"/>
              </w:rPr>
              <w:t>б/н</w:t>
            </w:r>
          </w:p>
        </w:tc>
      </w:tr>
      <w:tr w:rsidR="00625A18" w:rsidRPr="00035CA6" w:rsidTr="006F25F0">
        <w:trPr>
          <w:trHeight w:val="264"/>
        </w:trPr>
        <w:tc>
          <w:tcPr>
            <w:tcW w:w="3686" w:type="dxa"/>
            <w:vMerge/>
          </w:tcPr>
          <w:p w:rsidR="00625A18" w:rsidRPr="00035CA6" w:rsidRDefault="00625A18" w:rsidP="00AD7FC1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4111" w:type="dxa"/>
          </w:tcPr>
          <w:p w:rsidR="00625A18" w:rsidRPr="00035CA6" w:rsidRDefault="00625A18" w:rsidP="00AD7FC1">
            <w:pPr>
              <w:pStyle w:val="a3"/>
              <w:rPr>
                <w:rFonts w:ascii="Times New Roman" w:eastAsia="Times New Roman" w:hAnsi="Times New Roman"/>
              </w:rPr>
            </w:pPr>
            <w:r w:rsidRPr="00035CA6">
              <w:rPr>
                <w:rFonts w:ascii="Times New Roman" w:eastAsia="Times New Roman" w:hAnsi="Times New Roman"/>
              </w:rPr>
              <w:t>Стул ученический не регулируемый по высоте</w:t>
            </w:r>
          </w:p>
        </w:tc>
        <w:tc>
          <w:tcPr>
            <w:tcW w:w="850" w:type="dxa"/>
          </w:tcPr>
          <w:p w:rsidR="00625A18" w:rsidRPr="00035CA6" w:rsidRDefault="00625A18" w:rsidP="00AD7FC1">
            <w:pPr>
              <w:pStyle w:val="a3"/>
              <w:rPr>
                <w:rFonts w:ascii="Times New Roman" w:hAnsi="Times New Roman"/>
              </w:rPr>
            </w:pPr>
            <w:r w:rsidRPr="00035CA6">
              <w:rPr>
                <w:rFonts w:ascii="Times New Roman" w:hAnsi="Times New Roman"/>
              </w:rPr>
              <w:t>30</w:t>
            </w:r>
          </w:p>
          <w:p w:rsidR="00625A18" w:rsidRPr="00035CA6" w:rsidRDefault="00625A18" w:rsidP="00AD7FC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625A18" w:rsidRPr="00035CA6" w:rsidRDefault="00625A18" w:rsidP="00AD7FC1">
            <w:pPr>
              <w:pStyle w:val="a3"/>
              <w:rPr>
                <w:rFonts w:ascii="Times New Roman" w:hAnsi="Times New Roman"/>
              </w:rPr>
            </w:pPr>
            <w:r w:rsidRPr="00035CA6">
              <w:rPr>
                <w:rFonts w:ascii="Times New Roman" w:hAnsi="Times New Roman"/>
              </w:rPr>
              <w:t>б/н</w:t>
            </w:r>
          </w:p>
        </w:tc>
      </w:tr>
      <w:tr w:rsidR="00625A18" w:rsidRPr="00035CA6" w:rsidTr="006F25F0">
        <w:trPr>
          <w:trHeight w:val="285"/>
        </w:trPr>
        <w:tc>
          <w:tcPr>
            <w:tcW w:w="3686" w:type="dxa"/>
            <w:vMerge/>
          </w:tcPr>
          <w:p w:rsidR="00625A18" w:rsidRPr="00035CA6" w:rsidRDefault="00625A18" w:rsidP="00AD7FC1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4111" w:type="dxa"/>
          </w:tcPr>
          <w:p w:rsidR="00625A18" w:rsidRPr="00035CA6" w:rsidRDefault="00625A18" w:rsidP="00AD7FC1">
            <w:pPr>
              <w:pStyle w:val="a3"/>
              <w:rPr>
                <w:rFonts w:ascii="Times New Roman" w:eastAsia="Times New Roman" w:hAnsi="Times New Roman"/>
              </w:rPr>
            </w:pPr>
            <w:r w:rsidRPr="00035CA6">
              <w:rPr>
                <w:rFonts w:ascii="Times New Roman" w:eastAsia="Times New Roman" w:hAnsi="Times New Roman"/>
              </w:rPr>
              <w:t>Стол для учителя с ящиками для хранения тумбой.</w:t>
            </w:r>
          </w:p>
        </w:tc>
        <w:tc>
          <w:tcPr>
            <w:tcW w:w="850" w:type="dxa"/>
          </w:tcPr>
          <w:p w:rsidR="00625A18" w:rsidRPr="00035CA6" w:rsidRDefault="00625A18" w:rsidP="00AD7FC1">
            <w:pPr>
              <w:pStyle w:val="a3"/>
              <w:rPr>
                <w:rFonts w:ascii="Times New Roman" w:hAnsi="Times New Roman"/>
              </w:rPr>
            </w:pPr>
            <w:r w:rsidRPr="00035CA6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625A18" w:rsidRPr="00035CA6" w:rsidRDefault="00625A18" w:rsidP="00AD7FC1">
            <w:pPr>
              <w:pStyle w:val="a3"/>
              <w:rPr>
                <w:rFonts w:ascii="Times New Roman" w:hAnsi="Times New Roman"/>
              </w:rPr>
            </w:pPr>
            <w:r w:rsidRPr="00035CA6">
              <w:rPr>
                <w:rFonts w:ascii="Times New Roman" w:hAnsi="Times New Roman"/>
              </w:rPr>
              <w:t>б/н</w:t>
            </w:r>
          </w:p>
        </w:tc>
      </w:tr>
      <w:tr w:rsidR="00625A18" w:rsidRPr="00035CA6" w:rsidTr="006F25F0">
        <w:trPr>
          <w:trHeight w:val="270"/>
        </w:trPr>
        <w:tc>
          <w:tcPr>
            <w:tcW w:w="3686" w:type="dxa"/>
            <w:vMerge/>
          </w:tcPr>
          <w:p w:rsidR="00625A18" w:rsidRPr="00035CA6" w:rsidRDefault="00625A18" w:rsidP="00AD7FC1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4111" w:type="dxa"/>
          </w:tcPr>
          <w:p w:rsidR="00625A18" w:rsidRPr="00035CA6" w:rsidRDefault="00625A18" w:rsidP="00AD7FC1">
            <w:pPr>
              <w:pStyle w:val="a3"/>
              <w:rPr>
                <w:rFonts w:ascii="Times New Roman" w:eastAsia="Times New Roman" w:hAnsi="Times New Roman"/>
              </w:rPr>
            </w:pPr>
            <w:r w:rsidRPr="00035CA6">
              <w:rPr>
                <w:rFonts w:ascii="Times New Roman" w:eastAsia="Times New Roman" w:hAnsi="Times New Roman"/>
              </w:rPr>
              <w:t>Шкаф для хранения пособий полузакрытый узкий</w:t>
            </w:r>
          </w:p>
        </w:tc>
        <w:tc>
          <w:tcPr>
            <w:tcW w:w="850" w:type="dxa"/>
          </w:tcPr>
          <w:p w:rsidR="00625A18" w:rsidRPr="00035CA6" w:rsidRDefault="00625A18" w:rsidP="00AD7FC1">
            <w:pPr>
              <w:pStyle w:val="a3"/>
              <w:rPr>
                <w:rFonts w:ascii="Times New Roman" w:hAnsi="Times New Roman"/>
              </w:rPr>
            </w:pPr>
            <w:r w:rsidRPr="00035CA6">
              <w:rPr>
                <w:rFonts w:ascii="Times New Roman" w:hAnsi="Times New Roman"/>
              </w:rPr>
              <w:t>2</w:t>
            </w:r>
          </w:p>
        </w:tc>
        <w:tc>
          <w:tcPr>
            <w:tcW w:w="2552" w:type="dxa"/>
          </w:tcPr>
          <w:p w:rsidR="00625A18" w:rsidRPr="00035CA6" w:rsidRDefault="00625A18" w:rsidP="00AD7FC1">
            <w:pPr>
              <w:pStyle w:val="a3"/>
              <w:rPr>
                <w:rFonts w:ascii="Times New Roman" w:hAnsi="Times New Roman"/>
              </w:rPr>
            </w:pPr>
            <w:r w:rsidRPr="00035CA6">
              <w:rPr>
                <w:rFonts w:ascii="Times New Roman" w:hAnsi="Times New Roman"/>
              </w:rPr>
              <w:t>б/н</w:t>
            </w:r>
          </w:p>
        </w:tc>
      </w:tr>
      <w:tr w:rsidR="00625A18" w:rsidRPr="00035CA6" w:rsidTr="006F25F0">
        <w:trPr>
          <w:trHeight w:val="317"/>
        </w:trPr>
        <w:tc>
          <w:tcPr>
            <w:tcW w:w="3686" w:type="dxa"/>
            <w:vMerge/>
          </w:tcPr>
          <w:p w:rsidR="00625A18" w:rsidRPr="00035CA6" w:rsidRDefault="00625A18" w:rsidP="00AD7FC1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4111" w:type="dxa"/>
          </w:tcPr>
          <w:p w:rsidR="00625A18" w:rsidRPr="00035CA6" w:rsidRDefault="00625A18" w:rsidP="00AD7FC1">
            <w:pPr>
              <w:pStyle w:val="a3"/>
              <w:rPr>
                <w:rFonts w:ascii="Times New Roman" w:eastAsia="Times New Roman" w:hAnsi="Times New Roman"/>
              </w:rPr>
            </w:pPr>
            <w:r w:rsidRPr="00035CA6">
              <w:rPr>
                <w:rFonts w:ascii="Times New Roman" w:eastAsia="Times New Roman" w:hAnsi="Times New Roman"/>
              </w:rPr>
              <w:t>Шкаф для хранения учебных пособий</w:t>
            </w:r>
          </w:p>
        </w:tc>
        <w:tc>
          <w:tcPr>
            <w:tcW w:w="850" w:type="dxa"/>
          </w:tcPr>
          <w:p w:rsidR="00625A18" w:rsidRPr="00035CA6" w:rsidRDefault="00625A18" w:rsidP="00AD7FC1">
            <w:pPr>
              <w:pStyle w:val="a3"/>
              <w:rPr>
                <w:rFonts w:ascii="Times New Roman" w:hAnsi="Times New Roman"/>
              </w:rPr>
            </w:pPr>
            <w:r w:rsidRPr="00035CA6">
              <w:rPr>
                <w:rFonts w:ascii="Times New Roman" w:hAnsi="Times New Roman"/>
              </w:rPr>
              <w:t>2</w:t>
            </w:r>
          </w:p>
        </w:tc>
        <w:tc>
          <w:tcPr>
            <w:tcW w:w="2552" w:type="dxa"/>
          </w:tcPr>
          <w:p w:rsidR="00625A18" w:rsidRPr="00035CA6" w:rsidRDefault="00625A18" w:rsidP="00AD7FC1">
            <w:pPr>
              <w:pStyle w:val="a3"/>
              <w:rPr>
                <w:rFonts w:ascii="Times New Roman" w:hAnsi="Times New Roman"/>
              </w:rPr>
            </w:pPr>
            <w:r w:rsidRPr="00035CA6">
              <w:rPr>
                <w:rFonts w:ascii="Times New Roman" w:hAnsi="Times New Roman"/>
              </w:rPr>
              <w:t>б/н</w:t>
            </w:r>
          </w:p>
        </w:tc>
      </w:tr>
      <w:tr w:rsidR="00625A18" w:rsidRPr="00035CA6" w:rsidTr="006F25F0">
        <w:trPr>
          <w:trHeight w:val="317"/>
        </w:trPr>
        <w:tc>
          <w:tcPr>
            <w:tcW w:w="3686" w:type="dxa"/>
            <w:vMerge/>
          </w:tcPr>
          <w:p w:rsidR="00625A18" w:rsidRPr="00035CA6" w:rsidRDefault="00625A18" w:rsidP="00AD7FC1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4111" w:type="dxa"/>
          </w:tcPr>
          <w:p w:rsidR="00625A18" w:rsidRPr="00035CA6" w:rsidRDefault="00625A18" w:rsidP="00AD7FC1">
            <w:pPr>
              <w:outlineLvl w:val="4"/>
              <w:rPr>
                <w:i/>
                <w:sz w:val="22"/>
                <w:szCs w:val="22"/>
              </w:rPr>
            </w:pPr>
            <w:r w:rsidRPr="00035CA6">
              <w:rPr>
                <w:i/>
                <w:sz w:val="22"/>
                <w:szCs w:val="22"/>
              </w:rPr>
              <w:t>Трансформатор универсальный</w:t>
            </w:r>
          </w:p>
        </w:tc>
        <w:tc>
          <w:tcPr>
            <w:tcW w:w="850" w:type="dxa"/>
          </w:tcPr>
          <w:p w:rsidR="00625A18" w:rsidRPr="00035CA6" w:rsidRDefault="00625A18" w:rsidP="00AD7FC1">
            <w:pPr>
              <w:outlineLvl w:val="4"/>
              <w:rPr>
                <w:sz w:val="22"/>
                <w:szCs w:val="22"/>
              </w:rPr>
            </w:pPr>
            <w:r w:rsidRPr="00035CA6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625A18" w:rsidRPr="00035CA6" w:rsidRDefault="00625A18" w:rsidP="00AD7FC1">
            <w:pPr>
              <w:pStyle w:val="a3"/>
              <w:rPr>
                <w:rFonts w:ascii="Times New Roman" w:hAnsi="Times New Roman"/>
              </w:rPr>
            </w:pPr>
            <w:r w:rsidRPr="00035CA6">
              <w:rPr>
                <w:rFonts w:ascii="Times New Roman" w:hAnsi="Times New Roman"/>
              </w:rPr>
              <w:t xml:space="preserve">110106000000102  </w:t>
            </w:r>
          </w:p>
        </w:tc>
      </w:tr>
      <w:tr w:rsidR="00625A18" w:rsidRPr="00035CA6" w:rsidTr="006F25F0">
        <w:trPr>
          <w:trHeight w:val="255"/>
        </w:trPr>
        <w:tc>
          <w:tcPr>
            <w:tcW w:w="3686" w:type="dxa"/>
            <w:vMerge/>
          </w:tcPr>
          <w:p w:rsidR="00625A18" w:rsidRPr="00035CA6" w:rsidRDefault="00625A18" w:rsidP="00AD7FC1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4111" w:type="dxa"/>
          </w:tcPr>
          <w:p w:rsidR="00625A18" w:rsidRPr="00035CA6" w:rsidRDefault="00625A18" w:rsidP="00AD7FC1">
            <w:pPr>
              <w:pStyle w:val="a3"/>
              <w:rPr>
                <w:rFonts w:ascii="Times New Roman" w:eastAsia="Times New Roman" w:hAnsi="Times New Roman"/>
              </w:rPr>
            </w:pPr>
            <w:r w:rsidRPr="00035CA6">
              <w:rPr>
                <w:rFonts w:ascii="Times New Roman" w:eastAsia="Times New Roman" w:hAnsi="Times New Roman"/>
              </w:rPr>
              <w:t xml:space="preserve">Мобильный класс в составе (ноутбук </w:t>
            </w:r>
            <w:r w:rsidRPr="00035CA6">
              <w:rPr>
                <w:rFonts w:ascii="Times New Roman" w:eastAsia="Times New Roman" w:hAnsi="Times New Roman"/>
                <w:lang w:val="en-US"/>
              </w:rPr>
              <w:t>Lenovo</w:t>
            </w:r>
            <w:r w:rsidRPr="00035CA6">
              <w:rPr>
                <w:rFonts w:ascii="Times New Roman" w:eastAsia="Times New Roman" w:hAnsi="Times New Roman"/>
              </w:rPr>
              <w:t xml:space="preserve"> (ноутбук учит), ноутбук </w:t>
            </w:r>
            <w:r w:rsidRPr="00035CA6">
              <w:rPr>
                <w:rFonts w:ascii="Times New Roman" w:eastAsia="Times New Roman" w:hAnsi="Times New Roman"/>
                <w:lang w:val="en-US"/>
              </w:rPr>
              <w:t>HP</w:t>
            </w:r>
            <w:r w:rsidRPr="00035CA6">
              <w:rPr>
                <w:rFonts w:ascii="Times New Roman" w:eastAsia="Times New Roman" w:hAnsi="Times New Roman"/>
              </w:rPr>
              <w:t xml:space="preserve"> учен 15 шт).</w:t>
            </w:r>
          </w:p>
        </w:tc>
        <w:tc>
          <w:tcPr>
            <w:tcW w:w="850" w:type="dxa"/>
          </w:tcPr>
          <w:p w:rsidR="00625A18" w:rsidRPr="00035CA6" w:rsidRDefault="00625A18" w:rsidP="00AD7FC1">
            <w:pPr>
              <w:pStyle w:val="a3"/>
              <w:rPr>
                <w:rFonts w:ascii="Times New Roman" w:hAnsi="Times New Roman"/>
              </w:rPr>
            </w:pPr>
            <w:r w:rsidRPr="00035CA6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625A18" w:rsidRPr="00035CA6" w:rsidRDefault="00625A18" w:rsidP="00AD7FC1">
            <w:pPr>
              <w:pStyle w:val="a3"/>
              <w:rPr>
                <w:rFonts w:ascii="Times New Roman" w:hAnsi="Times New Roman"/>
              </w:rPr>
            </w:pPr>
            <w:r w:rsidRPr="00035CA6">
              <w:rPr>
                <w:rFonts w:ascii="Times New Roman" w:hAnsi="Times New Roman"/>
              </w:rPr>
              <w:t>1134000000000026</w:t>
            </w:r>
          </w:p>
        </w:tc>
      </w:tr>
      <w:tr w:rsidR="00625A18" w:rsidRPr="00035CA6" w:rsidTr="006F25F0">
        <w:trPr>
          <w:trHeight w:val="315"/>
        </w:trPr>
        <w:tc>
          <w:tcPr>
            <w:tcW w:w="3686" w:type="dxa"/>
            <w:vMerge/>
          </w:tcPr>
          <w:p w:rsidR="00625A18" w:rsidRPr="00035CA6" w:rsidRDefault="00625A18" w:rsidP="00AD7FC1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4111" w:type="dxa"/>
          </w:tcPr>
          <w:p w:rsidR="00625A18" w:rsidRPr="00035CA6" w:rsidRDefault="00625A18" w:rsidP="00AD7FC1">
            <w:pPr>
              <w:pStyle w:val="a3"/>
              <w:rPr>
                <w:rFonts w:ascii="Times New Roman" w:eastAsia="Times New Roman" w:hAnsi="Times New Roman"/>
              </w:rPr>
            </w:pPr>
            <w:r w:rsidRPr="00035CA6">
              <w:rPr>
                <w:rFonts w:ascii="Times New Roman" w:eastAsia="Times New Roman" w:hAnsi="Times New Roman"/>
              </w:rPr>
              <w:t xml:space="preserve">Документ-Камера </w:t>
            </w:r>
            <w:r w:rsidRPr="00035CA6">
              <w:rPr>
                <w:rFonts w:ascii="Times New Roman" w:eastAsia="Times New Roman" w:hAnsi="Times New Roman"/>
                <w:lang w:val="en-US"/>
              </w:rPr>
              <w:t>DIGIS</w:t>
            </w:r>
            <w:r w:rsidRPr="00035CA6">
              <w:rPr>
                <w:rFonts w:ascii="Times New Roman" w:eastAsia="Times New Roman" w:hAnsi="Times New Roman"/>
              </w:rPr>
              <w:t xml:space="preserve"> </w:t>
            </w:r>
            <w:r w:rsidRPr="00035CA6">
              <w:rPr>
                <w:rFonts w:ascii="Times New Roman" w:eastAsia="Times New Roman" w:hAnsi="Times New Roman"/>
                <w:lang w:val="en-US"/>
              </w:rPr>
              <w:t>DDC</w:t>
            </w:r>
            <w:r w:rsidRPr="00035CA6">
              <w:rPr>
                <w:rFonts w:ascii="Times New Roman" w:eastAsia="Times New Roman" w:hAnsi="Times New Roman"/>
              </w:rPr>
              <w:t>-10</w:t>
            </w:r>
            <w:r w:rsidRPr="00035CA6">
              <w:rPr>
                <w:rFonts w:ascii="Times New Roman" w:eastAsia="Times New Roman" w:hAnsi="Times New Roman"/>
                <w:lang w:val="en-US"/>
              </w:rPr>
              <w:t>V</w:t>
            </w:r>
          </w:p>
        </w:tc>
        <w:tc>
          <w:tcPr>
            <w:tcW w:w="850" w:type="dxa"/>
          </w:tcPr>
          <w:p w:rsidR="00625A18" w:rsidRPr="00035CA6" w:rsidRDefault="00625A18" w:rsidP="00AD7FC1">
            <w:pPr>
              <w:pStyle w:val="a3"/>
              <w:rPr>
                <w:rFonts w:ascii="Times New Roman" w:hAnsi="Times New Roman"/>
                <w:lang w:val="en-US"/>
              </w:rPr>
            </w:pPr>
            <w:r w:rsidRPr="00035CA6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552" w:type="dxa"/>
          </w:tcPr>
          <w:p w:rsidR="00625A18" w:rsidRPr="00035CA6" w:rsidRDefault="00625A18" w:rsidP="00AD7FC1">
            <w:pPr>
              <w:pStyle w:val="a3"/>
              <w:rPr>
                <w:rFonts w:ascii="Times New Roman" w:hAnsi="Times New Roman"/>
              </w:rPr>
            </w:pPr>
            <w:r w:rsidRPr="00035CA6">
              <w:rPr>
                <w:rFonts w:ascii="Times New Roman" w:hAnsi="Times New Roman"/>
              </w:rPr>
              <w:t>110104000000726</w:t>
            </w:r>
          </w:p>
        </w:tc>
      </w:tr>
      <w:tr w:rsidR="00625A18" w:rsidRPr="00035CA6" w:rsidTr="006F25F0">
        <w:trPr>
          <w:trHeight w:val="315"/>
        </w:trPr>
        <w:tc>
          <w:tcPr>
            <w:tcW w:w="3686" w:type="dxa"/>
            <w:vMerge/>
          </w:tcPr>
          <w:p w:rsidR="00625A18" w:rsidRPr="00035CA6" w:rsidRDefault="00625A18" w:rsidP="00AD7FC1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4111" w:type="dxa"/>
          </w:tcPr>
          <w:p w:rsidR="00625A18" w:rsidRPr="00035CA6" w:rsidRDefault="00625A18" w:rsidP="00AD7FC1">
            <w:pPr>
              <w:pStyle w:val="a3"/>
              <w:rPr>
                <w:rFonts w:ascii="Times New Roman" w:hAnsi="Times New Roman"/>
              </w:rPr>
            </w:pPr>
            <w:r w:rsidRPr="00035CA6">
              <w:rPr>
                <w:rFonts w:ascii="Times New Roman" w:hAnsi="Times New Roman"/>
              </w:rPr>
              <w:t>Доска классная поворотная(напольная), комбинированная ) магнитная</w:t>
            </w:r>
          </w:p>
        </w:tc>
        <w:tc>
          <w:tcPr>
            <w:tcW w:w="850" w:type="dxa"/>
          </w:tcPr>
          <w:p w:rsidR="00625A18" w:rsidRPr="00035CA6" w:rsidRDefault="00625A18" w:rsidP="00AD7FC1">
            <w:pPr>
              <w:pStyle w:val="a3"/>
              <w:rPr>
                <w:rFonts w:ascii="Times New Roman" w:eastAsia="Times New Roman" w:hAnsi="Times New Roman"/>
              </w:rPr>
            </w:pPr>
            <w:r w:rsidRPr="00035CA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552" w:type="dxa"/>
          </w:tcPr>
          <w:p w:rsidR="00625A18" w:rsidRPr="00035CA6" w:rsidRDefault="00625A18" w:rsidP="00AD7FC1">
            <w:pPr>
              <w:pStyle w:val="a3"/>
              <w:rPr>
                <w:rFonts w:ascii="Times New Roman" w:eastAsia="Times New Roman" w:hAnsi="Times New Roman"/>
              </w:rPr>
            </w:pPr>
            <w:r w:rsidRPr="00035CA6">
              <w:rPr>
                <w:rFonts w:ascii="Times New Roman" w:eastAsia="Times New Roman" w:hAnsi="Times New Roman"/>
              </w:rPr>
              <w:t>10136000000000026</w:t>
            </w:r>
          </w:p>
        </w:tc>
      </w:tr>
      <w:tr w:rsidR="00625A18" w:rsidRPr="00035CA6" w:rsidTr="006F25F0">
        <w:trPr>
          <w:trHeight w:val="270"/>
        </w:trPr>
        <w:tc>
          <w:tcPr>
            <w:tcW w:w="3686" w:type="dxa"/>
            <w:vMerge/>
          </w:tcPr>
          <w:p w:rsidR="00625A18" w:rsidRPr="00035CA6" w:rsidRDefault="00625A18" w:rsidP="00AD7FC1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4111" w:type="dxa"/>
          </w:tcPr>
          <w:p w:rsidR="00625A18" w:rsidRPr="00035CA6" w:rsidRDefault="00625A18" w:rsidP="00AD7FC1">
            <w:pPr>
              <w:pStyle w:val="a3"/>
              <w:rPr>
                <w:rFonts w:ascii="Times New Roman" w:eastAsia="Times New Roman" w:hAnsi="Times New Roman"/>
              </w:rPr>
            </w:pPr>
            <w:r w:rsidRPr="00035CA6">
              <w:rPr>
                <w:rFonts w:ascii="Times New Roman" w:eastAsia="Times New Roman" w:hAnsi="Times New Roman"/>
              </w:rPr>
              <w:t xml:space="preserve">Графический планшет с экраном </w:t>
            </w:r>
            <w:r w:rsidRPr="00035CA6">
              <w:rPr>
                <w:rFonts w:ascii="Times New Roman" w:eastAsia="Times New Roman" w:hAnsi="Times New Roman"/>
                <w:lang w:val="en-US"/>
              </w:rPr>
              <w:t>XP</w:t>
            </w:r>
            <w:r w:rsidRPr="00035CA6">
              <w:rPr>
                <w:rFonts w:ascii="Times New Roman" w:eastAsia="Times New Roman" w:hAnsi="Times New Roman"/>
              </w:rPr>
              <w:t>-</w:t>
            </w:r>
            <w:r w:rsidRPr="00035CA6">
              <w:rPr>
                <w:rFonts w:ascii="Times New Roman" w:eastAsia="Times New Roman" w:hAnsi="Times New Roman"/>
                <w:lang w:val="en-US"/>
              </w:rPr>
              <w:t>PEN</w:t>
            </w:r>
            <w:r w:rsidRPr="00035CA6">
              <w:rPr>
                <w:rFonts w:ascii="Times New Roman" w:eastAsia="Times New Roman" w:hAnsi="Times New Roman"/>
              </w:rPr>
              <w:t xml:space="preserve"> </w:t>
            </w:r>
            <w:r w:rsidRPr="00035CA6">
              <w:rPr>
                <w:rFonts w:ascii="Times New Roman" w:eastAsia="Times New Roman" w:hAnsi="Times New Roman"/>
                <w:lang w:val="en-US"/>
              </w:rPr>
              <w:t>Artis</w:t>
            </w:r>
          </w:p>
        </w:tc>
        <w:tc>
          <w:tcPr>
            <w:tcW w:w="850" w:type="dxa"/>
          </w:tcPr>
          <w:p w:rsidR="00625A18" w:rsidRPr="00035CA6" w:rsidRDefault="00625A18" w:rsidP="00AD7FC1">
            <w:pPr>
              <w:pStyle w:val="a3"/>
              <w:rPr>
                <w:rFonts w:ascii="Times New Roman" w:hAnsi="Times New Roman"/>
              </w:rPr>
            </w:pPr>
            <w:r w:rsidRPr="00035CA6">
              <w:rPr>
                <w:rFonts w:ascii="Times New Roman" w:hAnsi="Times New Roman"/>
              </w:rPr>
              <w:t>6</w:t>
            </w:r>
          </w:p>
        </w:tc>
        <w:tc>
          <w:tcPr>
            <w:tcW w:w="2552" w:type="dxa"/>
          </w:tcPr>
          <w:p w:rsidR="00625A18" w:rsidRPr="00035CA6" w:rsidRDefault="00625A18" w:rsidP="00AD7FC1">
            <w:pPr>
              <w:pStyle w:val="a3"/>
              <w:rPr>
                <w:rFonts w:ascii="Times New Roman" w:hAnsi="Times New Roman"/>
                <w:lang w:val="en-US"/>
              </w:rPr>
            </w:pPr>
            <w:r w:rsidRPr="00035CA6">
              <w:rPr>
                <w:rFonts w:ascii="Times New Roman" w:hAnsi="Times New Roman"/>
                <w:lang w:val="en-US"/>
              </w:rPr>
              <w:t>110104000000728</w:t>
            </w:r>
          </w:p>
          <w:p w:rsidR="00625A18" w:rsidRPr="00035CA6" w:rsidRDefault="00625A18" w:rsidP="00AD7FC1">
            <w:pPr>
              <w:pStyle w:val="a3"/>
              <w:rPr>
                <w:rFonts w:ascii="Times New Roman" w:hAnsi="Times New Roman"/>
                <w:lang w:val="en-US"/>
              </w:rPr>
            </w:pPr>
            <w:r w:rsidRPr="00035CA6">
              <w:rPr>
                <w:rFonts w:ascii="Times New Roman" w:hAnsi="Times New Roman"/>
                <w:lang w:val="en-US"/>
              </w:rPr>
              <w:t>110104000000729</w:t>
            </w:r>
          </w:p>
          <w:p w:rsidR="00625A18" w:rsidRPr="00035CA6" w:rsidRDefault="00625A18" w:rsidP="00AD7FC1">
            <w:pPr>
              <w:pStyle w:val="a3"/>
              <w:rPr>
                <w:rFonts w:ascii="Times New Roman" w:hAnsi="Times New Roman"/>
                <w:lang w:val="en-US"/>
              </w:rPr>
            </w:pPr>
            <w:r w:rsidRPr="00035CA6">
              <w:rPr>
                <w:rFonts w:ascii="Times New Roman" w:hAnsi="Times New Roman"/>
                <w:lang w:val="en-US"/>
              </w:rPr>
              <w:t>110104000000730</w:t>
            </w:r>
          </w:p>
          <w:p w:rsidR="00625A18" w:rsidRPr="00035CA6" w:rsidRDefault="00625A18" w:rsidP="00AD7FC1">
            <w:pPr>
              <w:pStyle w:val="a3"/>
              <w:rPr>
                <w:rFonts w:ascii="Times New Roman" w:hAnsi="Times New Roman"/>
                <w:lang w:val="en-US"/>
              </w:rPr>
            </w:pPr>
            <w:r w:rsidRPr="00035CA6">
              <w:rPr>
                <w:rFonts w:ascii="Times New Roman" w:hAnsi="Times New Roman"/>
                <w:lang w:val="en-US"/>
              </w:rPr>
              <w:t>110104000000731</w:t>
            </w:r>
          </w:p>
          <w:p w:rsidR="00625A18" w:rsidRPr="00035CA6" w:rsidRDefault="00625A18" w:rsidP="00AD7FC1">
            <w:pPr>
              <w:pStyle w:val="a3"/>
              <w:rPr>
                <w:rFonts w:ascii="Times New Roman" w:hAnsi="Times New Roman"/>
                <w:lang w:val="en-US"/>
              </w:rPr>
            </w:pPr>
            <w:r w:rsidRPr="00035CA6">
              <w:rPr>
                <w:rFonts w:ascii="Times New Roman" w:hAnsi="Times New Roman"/>
                <w:lang w:val="en-US"/>
              </w:rPr>
              <w:t>110104000000732</w:t>
            </w:r>
          </w:p>
          <w:p w:rsidR="00625A18" w:rsidRPr="00035CA6" w:rsidRDefault="00625A18" w:rsidP="00AD7FC1">
            <w:pPr>
              <w:pStyle w:val="a3"/>
              <w:rPr>
                <w:rFonts w:ascii="Times New Roman" w:hAnsi="Times New Roman"/>
                <w:lang w:val="en-US"/>
              </w:rPr>
            </w:pPr>
            <w:r w:rsidRPr="00035CA6">
              <w:rPr>
                <w:rFonts w:ascii="Times New Roman" w:hAnsi="Times New Roman"/>
                <w:lang w:val="en-US"/>
              </w:rPr>
              <w:t>110104000000733</w:t>
            </w:r>
          </w:p>
        </w:tc>
      </w:tr>
      <w:tr w:rsidR="00625A18" w:rsidRPr="00035CA6" w:rsidTr="006F25F0">
        <w:trPr>
          <w:trHeight w:val="270"/>
        </w:trPr>
        <w:tc>
          <w:tcPr>
            <w:tcW w:w="3686" w:type="dxa"/>
            <w:vMerge/>
          </w:tcPr>
          <w:p w:rsidR="00625A18" w:rsidRPr="00035CA6" w:rsidRDefault="00625A18" w:rsidP="00AD7FC1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4111" w:type="dxa"/>
          </w:tcPr>
          <w:p w:rsidR="00625A18" w:rsidRPr="00035CA6" w:rsidRDefault="00625A18" w:rsidP="00AD7FC1">
            <w:pPr>
              <w:outlineLvl w:val="4"/>
              <w:rPr>
                <w:sz w:val="22"/>
                <w:szCs w:val="22"/>
              </w:rPr>
            </w:pPr>
            <w:r w:rsidRPr="00035CA6">
              <w:rPr>
                <w:sz w:val="22"/>
                <w:szCs w:val="22"/>
              </w:rPr>
              <w:t>Компл.табл. д/каб. информ. "Техника безопасности"</w:t>
            </w:r>
          </w:p>
        </w:tc>
        <w:tc>
          <w:tcPr>
            <w:tcW w:w="850" w:type="dxa"/>
          </w:tcPr>
          <w:p w:rsidR="00625A18" w:rsidRPr="00035CA6" w:rsidRDefault="00625A18" w:rsidP="00AD7FC1">
            <w:pPr>
              <w:outlineLvl w:val="4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25A18" w:rsidRPr="00035CA6" w:rsidRDefault="00625A18" w:rsidP="00AD7FC1">
            <w:pPr>
              <w:pStyle w:val="a3"/>
              <w:rPr>
                <w:rFonts w:ascii="Times New Roman" w:hAnsi="Times New Roman"/>
                <w:lang w:val="en-US"/>
              </w:rPr>
            </w:pPr>
            <w:r w:rsidRPr="00035CA6">
              <w:rPr>
                <w:rFonts w:ascii="Times New Roman" w:hAnsi="Times New Roman"/>
              </w:rPr>
              <w:t>110106000000390</w:t>
            </w:r>
          </w:p>
        </w:tc>
      </w:tr>
      <w:tr w:rsidR="00625A18" w:rsidRPr="00035CA6" w:rsidTr="006F25F0">
        <w:trPr>
          <w:trHeight w:val="300"/>
        </w:trPr>
        <w:tc>
          <w:tcPr>
            <w:tcW w:w="3686" w:type="dxa"/>
            <w:vMerge/>
          </w:tcPr>
          <w:p w:rsidR="00625A18" w:rsidRPr="00035CA6" w:rsidRDefault="00625A18" w:rsidP="00AD7FC1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4111" w:type="dxa"/>
          </w:tcPr>
          <w:p w:rsidR="00625A18" w:rsidRPr="00035CA6" w:rsidRDefault="00625A18" w:rsidP="00AD7FC1">
            <w:pPr>
              <w:pStyle w:val="a3"/>
              <w:rPr>
                <w:rFonts w:ascii="Times New Roman" w:eastAsia="Times New Roman" w:hAnsi="Times New Roman"/>
              </w:rPr>
            </w:pPr>
            <w:r w:rsidRPr="00035CA6">
              <w:rPr>
                <w:rFonts w:ascii="Times New Roman" w:eastAsia="Times New Roman" w:hAnsi="Times New Roman"/>
              </w:rPr>
              <w:t xml:space="preserve">Видеокамера </w:t>
            </w:r>
            <w:r w:rsidRPr="00035CA6">
              <w:rPr>
                <w:rFonts w:ascii="Times New Roman" w:eastAsia="Times New Roman" w:hAnsi="Times New Roman"/>
                <w:lang w:val="en-US"/>
              </w:rPr>
              <w:t>SONY</w:t>
            </w:r>
            <w:r w:rsidRPr="00035CA6">
              <w:rPr>
                <w:rFonts w:ascii="Times New Roman" w:eastAsia="Times New Roman" w:hAnsi="Times New Roman"/>
              </w:rPr>
              <w:t xml:space="preserve"> </w:t>
            </w:r>
            <w:r w:rsidRPr="00035CA6">
              <w:rPr>
                <w:rFonts w:ascii="Times New Roman" w:eastAsia="Times New Roman" w:hAnsi="Times New Roman"/>
                <w:lang w:val="en-US"/>
              </w:rPr>
              <w:t>DSR</w:t>
            </w:r>
            <w:r w:rsidRPr="00035CA6">
              <w:rPr>
                <w:rFonts w:ascii="Times New Roman" w:eastAsia="Times New Roman" w:hAnsi="Times New Roman"/>
              </w:rPr>
              <w:t>-</w:t>
            </w:r>
            <w:r w:rsidRPr="00035CA6">
              <w:rPr>
                <w:rFonts w:ascii="Times New Roman" w:eastAsia="Times New Roman" w:hAnsi="Times New Roman"/>
                <w:lang w:val="en-US"/>
              </w:rPr>
              <w:t>DVD</w:t>
            </w:r>
            <w:r w:rsidRPr="00035CA6">
              <w:rPr>
                <w:rFonts w:ascii="Times New Roman" w:eastAsia="Times New Roman" w:hAnsi="Times New Roman"/>
              </w:rPr>
              <w:t xml:space="preserve"> 106 Е</w:t>
            </w:r>
          </w:p>
        </w:tc>
        <w:tc>
          <w:tcPr>
            <w:tcW w:w="850" w:type="dxa"/>
          </w:tcPr>
          <w:p w:rsidR="00625A18" w:rsidRPr="00035CA6" w:rsidRDefault="00625A18" w:rsidP="00AD7FC1">
            <w:pPr>
              <w:pStyle w:val="a3"/>
              <w:rPr>
                <w:rFonts w:ascii="Times New Roman" w:hAnsi="Times New Roman"/>
                <w:lang w:val="en-US"/>
              </w:rPr>
            </w:pPr>
            <w:r w:rsidRPr="00035CA6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552" w:type="dxa"/>
          </w:tcPr>
          <w:p w:rsidR="00625A18" w:rsidRPr="00035CA6" w:rsidRDefault="00625A18" w:rsidP="00AD7FC1">
            <w:pPr>
              <w:pStyle w:val="a3"/>
              <w:rPr>
                <w:rFonts w:ascii="Times New Roman" w:hAnsi="Times New Roman"/>
              </w:rPr>
            </w:pPr>
            <w:r w:rsidRPr="00035CA6">
              <w:rPr>
                <w:rFonts w:ascii="Times New Roman" w:hAnsi="Times New Roman"/>
              </w:rPr>
              <w:t>110104000000054</w:t>
            </w:r>
          </w:p>
        </w:tc>
      </w:tr>
      <w:tr w:rsidR="00625A18" w:rsidRPr="00035CA6" w:rsidTr="006F25F0">
        <w:trPr>
          <w:trHeight w:val="255"/>
        </w:trPr>
        <w:tc>
          <w:tcPr>
            <w:tcW w:w="3686" w:type="dxa"/>
            <w:vMerge/>
          </w:tcPr>
          <w:p w:rsidR="00625A18" w:rsidRPr="00035CA6" w:rsidRDefault="00625A18" w:rsidP="00AD7FC1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4111" w:type="dxa"/>
          </w:tcPr>
          <w:p w:rsidR="00625A18" w:rsidRPr="00035CA6" w:rsidRDefault="00625A18" w:rsidP="00AD7FC1">
            <w:pPr>
              <w:pStyle w:val="a3"/>
              <w:rPr>
                <w:rFonts w:ascii="Times New Roman" w:eastAsia="Times New Roman" w:hAnsi="Times New Roman"/>
              </w:rPr>
            </w:pPr>
            <w:r w:rsidRPr="00035CA6">
              <w:rPr>
                <w:rFonts w:ascii="Times New Roman" w:eastAsia="Times New Roman" w:hAnsi="Times New Roman"/>
              </w:rPr>
              <w:t>Комплект плакатов для кабинета информатики (8шт)</w:t>
            </w:r>
          </w:p>
        </w:tc>
        <w:tc>
          <w:tcPr>
            <w:tcW w:w="850" w:type="dxa"/>
          </w:tcPr>
          <w:p w:rsidR="00625A18" w:rsidRPr="00035CA6" w:rsidRDefault="00625A18" w:rsidP="00AD7FC1">
            <w:pPr>
              <w:pStyle w:val="a3"/>
              <w:rPr>
                <w:rFonts w:ascii="Times New Roman" w:hAnsi="Times New Roman"/>
              </w:rPr>
            </w:pPr>
            <w:r w:rsidRPr="00035CA6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625A18" w:rsidRPr="00035CA6" w:rsidRDefault="00625A18" w:rsidP="00AD7FC1">
            <w:pPr>
              <w:pStyle w:val="a3"/>
              <w:rPr>
                <w:rFonts w:ascii="Times New Roman" w:hAnsi="Times New Roman"/>
              </w:rPr>
            </w:pPr>
            <w:r w:rsidRPr="00035CA6">
              <w:rPr>
                <w:rFonts w:ascii="Times New Roman" w:hAnsi="Times New Roman"/>
              </w:rPr>
              <w:t>110106000000405</w:t>
            </w:r>
          </w:p>
        </w:tc>
      </w:tr>
      <w:tr w:rsidR="00625A18" w:rsidRPr="00035CA6" w:rsidTr="006F25F0">
        <w:trPr>
          <w:trHeight w:val="255"/>
        </w:trPr>
        <w:tc>
          <w:tcPr>
            <w:tcW w:w="3686" w:type="dxa"/>
            <w:vMerge/>
          </w:tcPr>
          <w:p w:rsidR="00625A18" w:rsidRPr="00035CA6" w:rsidRDefault="00625A18" w:rsidP="00AD7FC1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4111" w:type="dxa"/>
            <w:tcBorders>
              <w:bottom w:val="double" w:sz="6" w:space="0" w:color="auto"/>
            </w:tcBorders>
          </w:tcPr>
          <w:p w:rsidR="00625A18" w:rsidRPr="00035CA6" w:rsidRDefault="00625A18" w:rsidP="00AD7FC1">
            <w:pPr>
              <w:pStyle w:val="a3"/>
              <w:rPr>
                <w:rFonts w:ascii="Times New Roman" w:eastAsia="Times New Roman" w:hAnsi="Times New Roman"/>
              </w:rPr>
            </w:pPr>
            <w:r w:rsidRPr="00035CA6">
              <w:rPr>
                <w:rFonts w:ascii="Times New Roman" w:eastAsia="Times New Roman" w:hAnsi="Times New Roman"/>
              </w:rPr>
              <w:t xml:space="preserve">Зеркальный фотоаппарат </w:t>
            </w:r>
            <w:r w:rsidRPr="00035CA6">
              <w:rPr>
                <w:rFonts w:ascii="Times New Roman" w:eastAsia="Times New Roman" w:hAnsi="Times New Roman"/>
                <w:lang w:val="en-US"/>
              </w:rPr>
              <w:t>CANON</w:t>
            </w:r>
            <w:r w:rsidRPr="00035CA6">
              <w:rPr>
                <w:rFonts w:ascii="Times New Roman" w:eastAsia="Times New Roman" w:hAnsi="Times New Roman"/>
              </w:rPr>
              <w:t xml:space="preserve"> </w:t>
            </w:r>
            <w:r w:rsidRPr="00035CA6">
              <w:rPr>
                <w:rFonts w:ascii="Times New Roman" w:eastAsia="Times New Roman" w:hAnsi="Times New Roman"/>
                <w:lang w:val="en-US"/>
              </w:rPr>
              <w:t>EOS</w:t>
            </w:r>
            <w:r w:rsidRPr="00035CA6">
              <w:rPr>
                <w:rFonts w:ascii="Times New Roman" w:eastAsia="Times New Roman" w:hAnsi="Times New Roman"/>
              </w:rPr>
              <w:t xml:space="preserve"> 1100 </w:t>
            </w:r>
            <w:r w:rsidRPr="00035CA6">
              <w:rPr>
                <w:rFonts w:ascii="Times New Roman" w:eastAsia="Times New Roman" w:hAnsi="Times New Roman"/>
                <w:lang w:val="en-US"/>
              </w:rPr>
              <w:t>Dkit</w:t>
            </w:r>
          </w:p>
        </w:tc>
        <w:tc>
          <w:tcPr>
            <w:tcW w:w="850" w:type="dxa"/>
            <w:tcBorders>
              <w:bottom w:val="double" w:sz="6" w:space="0" w:color="auto"/>
            </w:tcBorders>
          </w:tcPr>
          <w:p w:rsidR="00625A18" w:rsidRPr="00035CA6" w:rsidRDefault="00625A18" w:rsidP="00AD7FC1">
            <w:pPr>
              <w:pStyle w:val="a3"/>
              <w:rPr>
                <w:rFonts w:ascii="Times New Roman" w:eastAsia="Times New Roman" w:hAnsi="Times New Roman"/>
                <w:lang w:val="en-US"/>
              </w:rPr>
            </w:pPr>
            <w:r w:rsidRPr="00035CA6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2552" w:type="dxa"/>
            <w:tcBorders>
              <w:bottom w:val="double" w:sz="6" w:space="0" w:color="auto"/>
            </w:tcBorders>
          </w:tcPr>
          <w:p w:rsidR="00625A18" w:rsidRPr="00035CA6" w:rsidRDefault="00625A18" w:rsidP="00AD7FC1">
            <w:pPr>
              <w:pStyle w:val="a3"/>
              <w:rPr>
                <w:rFonts w:ascii="Times New Roman" w:eastAsia="Times New Roman" w:hAnsi="Times New Roman"/>
              </w:rPr>
            </w:pPr>
            <w:r w:rsidRPr="00035CA6">
              <w:rPr>
                <w:rFonts w:ascii="Times New Roman" w:eastAsia="Times New Roman" w:hAnsi="Times New Roman"/>
                <w:lang w:val="en-US"/>
              </w:rPr>
              <w:t>110104000000152</w:t>
            </w:r>
            <w:r w:rsidRPr="00035CA6">
              <w:rPr>
                <w:rFonts w:ascii="Times New Roman" w:eastAsia="Times New Roman" w:hAnsi="Times New Roman"/>
              </w:rPr>
              <w:t xml:space="preserve"> </w:t>
            </w:r>
          </w:p>
          <w:p w:rsidR="00625A18" w:rsidRPr="00035CA6" w:rsidRDefault="00625A18" w:rsidP="00AD7FC1">
            <w:pPr>
              <w:pStyle w:val="a3"/>
              <w:rPr>
                <w:rFonts w:ascii="Times New Roman" w:hAnsi="Times New Roman"/>
              </w:rPr>
            </w:pPr>
          </w:p>
        </w:tc>
      </w:tr>
      <w:tr w:rsidR="00625A18" w:rsidRPr="00035CA6" w:rsidTr="00F8243C">
        <w:trPr>
          <w:trHeight w:val="255"/>
        </w:trPr>
        <w:tc>
          <w:tcPr>
            <w:tcW w:w="3686" w:type="dxa"/>
            <w:vMerge/>
          </w:tcPr>
          <w:p w:rsidR="00625A18" w:rsidRPr="00035CA6" w:rsidRDefault="00625A18" w:rsidP="00AD7FC1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4111" w:type="dxa"/>
            <w:tcBorders>
              <w:bottom w:val="double" w:sz="6" w:space="0" w:color="auto"/>
            </w:tcBorders>
          </w:tcPr>
          <w:p w:rsidR="00625A18" w:rsidRPr="00035CA6" w:rsidRDefault="00625A18" w:rsidP="00AD7FC1">
            <w:pPr>
              <w:pStyle w:val="a3"/>
              <w:rPr>
                <w:rFonts w:ascii="Times New Roman" w:eastAsia="Times New Roman" w:hAnsi="Times New Roman"/>
                <w:lang w:val="en-US"/>
              </w:rPr>
            </w:pPr>
            <w:r w:rsidRPr="00035CA6">
              <w:rPr>
                <w:rFonts w:ascii="Times New Roman" w:eastAsia="Times New Roman" w:hAnsi="Times New Roman"/>
              </w:rPr>
              <w:t>Принтер</w:t>
            </w:r>
            <w:r w:rsidRPr="00035CA6">
              <w:rPr>
                <w:rFonts w:ascii="Times New Roman" w:eastAsia="Times New Roman" w:hAnsi="Times New Roman"/>
                <w:lang w:val="en-US"/>
              </w:rPr>
              <w:t xml:space="preserve"> CANON i-Sensys Coloir</w:t>
            </w:r>
          </w:p>
        </w:tc>
        <w:tc>
          <w:tcPr>
            <w:tcW w:w="850" w:type="dxa"/>
            <w:tcBorders>
              <w:bottom w:val="double" w:sz="6" w:space="0" w:color="auto"/>
            </w:tcBorders>
          </w:tcPr>
          <w:p w:rsidR="00625A18" w:rsidRPr="00035CA6" w:rsidRDefault="00625A18" w:rsidP="00AD7FC1">
            <w:pPr>
              <w:pStyle w:val="a3"/>
              <w:rPr>
                <w:rFonts w:ascii="Times New Roman" w:eastAsia="Times New Roman" w:hAnsi="Times New Roman"/>
              </w:rPr>
            </w:pPr>
            <w:r w:rsidRPr="00035CA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552" w:type="dxa"/>
            <w:tcBorders>
              <w:bottom w:val="double" w:sz="6" w:space="0" w:color="auto"/>
            </w:tcBorders>
          </w:tcPr>
          <w:p w:rsidR="00625A18" w:rsidRPr="00035CA6" w:rsidRDefault="00625A18" w:rsidP="00AD7FC1">
            <w:pPr>
              <w:pStyle w:val="a3"/>
              <w:rPr>
                <w:rFonts w:ascii="Times New Roman" w:eastAsia="Times New Roman" w:hAnsi="Times New Roman"/>
                <w:lang w:val="en-US"/>
              </w:rPr>
            </w:pPr>
            <w:r w:rsidRPr="00035CA6">
              <w:rPr>
                <w:rFonts w:ascii="Times New Roman" w:eastAsia="Times New Roman" w:hAnsi="Times New Roman"/>
                <w:lang w:val="en-US"/>
              </w:rPr>
              <w:t>110104000000204</w:t>
            </w:r>
          </w:p>
        </w:tc>
      </w:tr>
    </w:tbl>
    <w:p w:rsidR="00B169F7" w:rsidRDefault="00B169F7"/>
    <w:sectPr w:rsidR="00B16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18"/>
    <w:rsid w:val="00625A18"/>
    <w:rsid w:val="00B1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A1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5A1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A1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5A1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2022-05-13T12:06:00Z</dcterms:created>
  <dcterms:modified xsi:type="dcterms:W3CDTF">2022-05-13T12:10:00Z</dcterms:modified>
</cp:coreProperties>
</file>