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2D" w:rsidRPr="004C1D2D" w:rsidRDefault="004C1D2D" w:rsidP="004C1D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1D2D" w:rsidRPr="004C1D2D" w:rsidTr="004C1D2D">
        <w:tc>
          <w:tcPr>
            <w:tcW w:w="0" w:type="auto"/>
            <w:hideMark/>
          </w:tcPr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Советы психолога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  <w:t xml:space="preserve">  «Как добиться от ребенка послушания без криков, угроз и уговоров»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⏹ </w:t>
            </w:r>
            <w:r w:rsidRPr="004C1D2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СДЕЛАТЬ ПАУЗУ.  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Если ребенок не </w:t>
            </w:r>
            <w:proofErr w:type="gramStart"/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слушается</w:t>
            </w:r>
            <w:proofErr w:type="gramEnd"/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и вы чувствуете, что вот-вот вскипите — остановитесь. Разговор на повышенных тонах все равно ни к чему не приведет. Нужно выдохнуть и эмоции превратить в понятные ребенку слова. 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⏹ </w:t>
            </w:r>
            <w:r w:rsidRPr="004C1D2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СМОТРЕТЬ В ГЛАЗА.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Крик из кухни или нравоучения за спиной у ребенка, делающего уроки, бессмысленны. 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Все хотят внимания к себе. И если вы хотите достучаться до ребенка, постарайтесь установить с ним зрительный контакт. Присядьте рядом, возьмите за руку, попросите ребенка тоже посмотреть вам в глаза. И когда вы спокойно сосредоточились друг на друге, можно говорить ребенку то, что хотите донести. 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⏹ </w:t>
            </w:r>
            <w:r w:rsidRPr="004C1D2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МЕНЬШЕ УПОТРЕБЛЯЙТЕ СЛОВО «НЕЛЬЗЯ».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«Нет, нельзя, не делай так!». Родители часто используют запреты и приказы, а дети всячески хотят их нарушить. Попробуйте вместо «нельзя» говорить «можно», объясняя, что именно нужно делать в конкретной ситуации. Например, ребенок просит конфету в магазине. Вместо «нельзя», скажите: «Ты можешь выбрать что-то из фруктов». И тогда ребенок не будет воспринимать ваши слова в штыки.    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⏹ </w:t>
            </w:r>
            <w:r w:rsidRPr="004C1D2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НЕ ШАНТАЖИРУЙТЕ И НЕ ОБИЖАЙТЕСЬ.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Часто родители неосознанно манипулируют детьми: «Если ты не поможешь мне с уборкой, я обижусь!». Но это не про безусловную любовь к ребенку. Дети, которые слышали от родителей подобные условия, копируют такое поведение и могут со временем заявить в ответ: «Купи мне </w:t>
            </w:r>
            <w:proofErr w:type="spellStart"/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айфон</w:t>
            </w:r>
            <w:proofErr w:type="spellEnd"/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, а то я уйду из дома». 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⏹ </w:t>
            </w:r>
            <w:r w:rsidRPr="004C1D2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ПОСТАВЬТЕ СЕБЯ НА МЕСТО РЕБЕНКА.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Детям очень важно, чтобы их понимали. Но родители забывают, что когда-то сами были детьми. Попробуйте посмотреть на ситуацию глазами ребенка, скажите: «Я понимаю тебя. Я сам был таким». С таким подходом намн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ого проще выстроить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доверительн</w:t>
            </w: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ые</w:t>
            </w:r>
            <w:proofErr w:type="gramEnd"/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отношениях и договориться со своим чадом.  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⏹ </w:t>
            </w:r>
            <w:r w:rsidRPr="004C1D2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УВАЖАЙТЕ РЕБЕНКА.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Если вы уважаете ребенка, то ребенок будет в ответ уважать вас. Если вы не уважаете ребенка, ребенок нас копирует и отвечает нам тем же.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⏹ </w:t>
            </w:r>
            <w:r w:rsidRPr="004C1D2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НЕ ОБВИНЯЙТЕ РЕБЕНКА.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«Ты сам виноват, что я на тебя накричала!», «Из-за тебя мы опоздали!». Не вините своих детей. Поведение вашего ребенка — это отражение вашего воспитания и отношения. Поэтому всегда начинайте с себя. 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4C1D2D" w:rsidRPr="004C1D2D" w:rsidRDefault="004C1D2D" w:rsidP="004C1D2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⏹ </w:t>
            </w:r>
            <w:r w:rsidRPr="004C1D2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ГОВОРИТЕ НА ЯЗЫКЕ ЧУВСТВ.</w:t>
            </w:r>
            <w:bookmarkStart w:id="0" w:name="_GoBack"/>
            <w:bookmarkEnd w:id="0"/>
          </w:p>
          <w:p w:rsidR="004C1D2D" w:rsidRPr="004C1D2D" w:rsidRDefault="004C1D2D" w:rsidP="004C1D2D">
            <w:pPr>
              <w:spacing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Ребенок </w:t>
            </w:r>
            <w:proofErr w:type="spellStart"/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нашкодничал</w:t>
            </w:r>
            <w:proofErr w:type="spellEnd"/>
            <w:r w:rsidRPr="004C1D2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? Попробуйте не ругать его, а сказать ему о своих чувствах. «Я злюсь, потому что мне не нравится грязь в доме или разбросанные игрушки», «Я расстраиваюсь, когда ты меня не слушаешь».  Дети очень быстро понимают язык чувств. Они сразу откликаются на него и готовы сотрудничать с нами.</w:t>
            </w:r>
          </w:p>
        </w:tc>
      </w:tr>
    </w:tbl>
    <w:p w:rsidR="003507F1" w:rsidRDefault="003507F1"/>
    <w:sectPr w:rsidR="003507F1" w:rsidSect="004C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2D"/>
    <w:rsid w:val="003507F1"/>
    <w:rsid w:val="004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5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1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5332">
              <w:marLeft w:val="0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0" w:color="999999"/>
                <w:right w:val="single" w:sz="2" w:space="0" w:color="999999"/>
              </w:divBdr>
            </w:div>
          </w:divsChild>
        </w:div>
        <w:div w:id="471944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2022-10-27T06:53:00Z</cp:lastPrinted>
  <dcterms:created xsi:type="dcterms:W3CDTF">2022-10-27T06:49:00Z</dcterms:created>
  <dcterms:modified xsi:type="dcterms:W3CDTF">2022-10-27T06:54:00Z</dcterms:modified>
</cp:coreProperties>
</file>